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7C0" w:rsidRPr="00481813" w:rsidRDefault="00AD27C0" w:rsidP="00481813">
      <w:pPr>
        <w:ind w:firstLineChars="200" w:firstLine="720"/>
        <w:jc w:val="center"/>
        <w:rPr>
          <w:rFonts w:ascii="方正小标宋简体" w:eastAsia="方正小标宋简体" w:hAnsi="方正小标宋简体" w:cs="方正小标宋简体"/>
          <w:color w:val="000000"/>
          <w:sz w:val="36"/>
          <w:szCs w:val="36"/>
        </w:rPr>
      </w:pPr>
      <w:bookmarkStart w:id="0" w:name="_GoBack"/>
      <w:r w:rsidRPr="00481813">
        <w:rPr>
          <w:rFonts w:ascii="方正小标宋简体" w:eastAsia="方正小标宋简体" w:hAnsi="方正小标宋简体" w:cs="方正小标宋简体" w:hint="eastAsia"/>
          <w:color w:val="000000"/>
          <w:sz w:val="36"/>
          <w:szCs w:val="36"/>
        </w:rPr>
        <w:t>樊伟</w:t>
      </w:r>
      <w:r w:rsidR="00E764B1" w:rsidRPr="00481813">
        <w:rPr>
          <w:rFonts w:ascii="方正小标宋简体" w:eastAsia="方正小标宋简体" w:hAnsi="方正小标宋简体" w:cs="方正小标宋简体" w:hint="eastAsia"/>
          <w:color w:val="000000"/>
          <w:sz w:val="36"/>
          <w:szCs w:val="36"/>
        </w:rPr>
        <w:t>同志先进事迹材料</w:t>
      </w:r>
    </w:p>
    <w:bookmarkEnd w:id="0"/>
    <w:p w:rsidR="00AD27C0" w:rsidRPr="00481813" w:rsidRDefault="00F77303" w:rsidP="00AD27C0">
      <w:pPr>
        <w:ind w:firstLineChars="200" w:firstLine="640"/>
        <w:rPr>
          <w:rFonts w:ascii="仿宋_GB2312" w:eastAsia="仿宋_GB2312"/>
          <w:sz w:val="32"/>
          <w:szCs w:val="32"/>
        </w:rPr>
      </w:pPr>
      <w:r w:rsidRPr="00481813">
        <w:rPr>
          <w:rFonts w:ascii="仿宋_GB2312" w:eastAsia="仿宋_GB2312" w:hint="eastAsia"/>
          <w:sz w:val="32"/>
          <w:szCs w:val="32"/>
        </w:rPr>
        <w:t>樊伟，男，中共党员，副教授，</w:t>
      </w:r>
      <w:r w:rsidR="007C123E" w:rsidRPr="00481813">
        <w:rPr>
          <w:rFonts w:ascii="仿宋_GB2312" w:eastAsia="仿宋_GB2312" w:hint="eastAsia"/>
          <w:sz w:val="32"/>
          <w:szCs w:val="32"/>
        </w:rPr>
        <w:t>学院体育</w:t>
      </w:r>
      <w:r w:rsidRPr="00481813">
        <w:rPr>
          <w:rFonts w:ascii="仿宋_GB2312" w:eastAsia="仿宋_GB2312" w:hint="eastAsia"/>
          <w:sz w:val="32"/>
          <w:szCs w:val="32"/>
        </w:rPr>
        <w:t>学科带头人，体育教研室主任。2004年毕业于四川师范大学体育学院体育教育专业，主修专项：篮球。2004年7月至今任教于四川信息职业技术学院，主讲学科:《体育与健康》、《大学生健康教育》，</w:t>
      </w:r>
      <w:r w:rsidR="00942DA4" w:rsidRPr="00481813">
        <w:rPr>
          <w:rFonts w:ascii="仿宋_GB2312" w:eastAsia="仿宋_GB2312" w:hint="eastAsia"/>
          <w:sz w:val="32"/>
          <w:szCs w:val="32"/>
        </w:rPr>
        <w:t>先后</w:t>
      </w:r>
      <w:r w:rsidRPr="00481813">
        <w:rPr>
          <w:rFonts w:ascii="仿宋_GB2312" w:eastAsia="仿宋_GB2312" w:hint="eastAsia"/>
          <w:sz w:val="32"/>
          <w:szCs w:val="32"/>
        </w:rPr>
        <w:t>担任学院男子篮球队、田径队、排球队主教练。</w:t>
      </w:r>
      <w:r w:rsidR="00942DA4" w:rsidRPr="00481813">
        <w:rPr>
          <w:rFonts w:ascii="仿宋_GB2312" w:eastAsia="仿宋_GB2312" w:hint="eastAsia"/>
          <w:sz w:val="32"/>
          <w:szCs w:val="32"/>
        </w:rPr>
        <w:t>曾</w:t>
      </w:r>
      <w:r w:rsidRPr="00481813">
        <w:rPr>
          <w:rFonts w:ascii="仿宋_GB2312" w:eastAsia="仿宋_GB2312" w:hint="eastAsia"/>
          <w:sz w:val="32"/>
          <w:szCs w:val="32"/>
        </w:rPr>
        <w:t>获得四川省高等职业院校体育工作先进、四川省第十三届运动会第九届残运会暨第四届</w:t>
      </w:r>
      <w:proofErr w:type="gramStart"/>
      <w:r w:rsidRPr="00481813">
        <w:rPr>
          <w:rFonts w:ascii="仿宋_GB2312" w:eastAsia="仿宋_GB2312" w:hint="eastAsia"/>
          <w:sz w:val="32"/>
          <w:szCs w:val="32"/>
        </w:rPr>
        <w:t>特</w:t>
      </w:r>
      <w:proofErr w:type="gramEnd"/>
      <w:r w:rsidRPr="00481813">
        <w:rPr>
          <w:rFonts w:ascii="仿宋_GB2312" w:eastAsia="仿宋_GB2312" w:hint="eastAsia"/>
          <w:sz w:val="32"/>
          <w:szCs w:val="32"/>
        </w:rPr>
        <w:t>奥会承办和参赛工作先进个人、学院优秀教师、广元市群体工作先进个人、优秀教练员、优秀裁判员等称号。</w:t>
      </w:r>
    </w:p>
    <w:p w:rsidR="00F77303" w:rsidRPr="00481813" w:rsidRDefault="00F77303" w:rsidP="00942DA4">
      <w:pPr>
        <w:spacing w:line="560" w:lineRule="exact"/>
        <w:ind w:firstLineChars="200" w:firstLine="640"/>
        <w:rPr>
          <w:rFonts w:ascii="仿宋_GB2312" w:eastAsia="仿宋_GB2312"/>
          <w:sz w:val="32"/>
          <w:szCs w:val="32"/>
        </w:rPr>
      </w:pPr>
      <w:r w:rsidRPr="00481813">
        <w:rPr>
          <w:rFonts w:ascii="仿宋_GB2312" w:eastAsia="仿宋_GB2312" w:hint="eastAsia"/>
          <w:sz w:val="32"/>
          <w:szCs w:val="32"/>
        </w:rPr>
        <w:t>该同志全面贯彻党的教育方针，忠诚党的教育事业，政治立场坚定，具有强烈的事业心、责任感和敬业精神，模范履行教师职责。治学严谨，为人师表，师德高尚，关心爱护学生，关注学生发展，注重教书育人，注重品德教育，切实</w:t>
      </w:r>
      <w:proofErr w:type="gramStart"/>
      <w:r w:rsidRPr="00481813">
        <w:rPr>
          <w:rFonts w:ascii="仿宋_GB2312" w:eastAsia="仿宋_GB2312" w:hint="eastAsia"/>
          <w:sz w:val="32"/>
          <w:szCs w:val="32"/>
        </w:rPr>
        <w:t>践行</w:t>
      </w:r>
      <w:proofErr w:type="gramEnd"/>
      <w:r w:rsidRPr="00481813">
        <w:rPr>
          <w:rFonts w:ascii="仿宋_GB2312" w:eastAsia="仿宋_GB2312" w:hint="eastAsia"/>
          <w:sz w:val="32"/>
          <w:szCs w:val="32"/>
        </w:rPr>
        <w:t>教师职业道德规范。</w:t>
      </w:r>
      <w:r w:rsidR="00942DA4" w:rsidRPr="00481813">
        <w:rPr>
          <w:rFonts w:ascii="仿宋_GB2312" w:eastAsia="仿宋_GB2312" w:hint="eastAsia"/>
          <w:sz w:val="32"/>
          <w:szCs w:val="32"/>
        </w:rPr>
        <w:t>在教学方面</w:t>
      </w:r>
      <w:r w:rsidRPr="00481813">
        <w:rPr>
          <w:rFonts w:ascii="仿宋_GB2312" w:eastAsia="仿宋_GB2312" w:hint="eastAsia"/>
          <w:sz w:val="32"/>
          <w:szCs w:val="32"/>
        </w:rPr>
        <w:t>高质量地完成</w:t>
      </w:r>
      <w:r w:rsidR="00942DA4" w:rsidRPr="00481813">
        <w:rPr>
          <w:rFonts w:ascii="仿宋_GB2312" w:eastAsia="仿宋_GB2312" w:hint="eastAsia"/>
          <w:sz w:val="32"/>
          <w:szCs w:val="32"/>
        </w:rPr>
        <w:t>各项</w:t>
      </w:r>
      <w:r w:rsidRPr="00481813">
        <w:rPr>
          <w:rFonts w:ascii="仿宋_GB2312" w:eastAsia="仿宋_GB2312" w:hint="eastAsia"/>
          <w:sz w:val="32"/>
          <w:szCs w:val="32"/>
        </w:rPr>
        <w:t>教学工作任务，努力进行教学创新，在教育教学改革、提高教育教学质量方面</w:t>
      </w:r>
      <w:r w:rsidR="00942DA4" w:rsidRPr="00481813">
        <w:rPr>
          <w:rFonts w:ascii="仿宋_GB2312" w:eastAsia="仿宋_GB2312" w:hint="eastAsia"/>
          <w:sz w:val="32"/>
          <w:szCs w:val="32"/>
        </w:rPr>
        <w:t>取得显著成绩</w:t>
      </w:r>
      <w:r w:rsidRPr="00481813">
        <w:rPr>
          <w:rFonts w:ascii="仿宋_GB2312" w:eastAsia="仿宋_GB2312" w:hint="eastAsia"/>
          <w:sz w:val="32"/>
          <w:szCs w:val="32"/>
        </w:rPr>
        <w:t>。</w:t>
      </w:r>
    </w:p>
    <w:p w:rsidR="00942DA4" w:rsidRPr="00481813" w:rsidRDefault="00F77303" w:rsidP="00F77303">
      <w:pPr>
        <w:spacing w:line="560" w:lineRule="exact"/>
        <w:ind w:firstLineChars="200" w:firstLine="640"/>
        <w:rPr>
          <w:rFonts w:ascii="仿宋_GB2312" w:eastAsia="仿宋_GB2312"/>
          <w:sz w:val="32"/>
          <w:szCs w:val="32"/>
        </w:rPr>
      </w:pPr>
      <w:r w:rsidRPr="00481813">
        <w:rPr>
          <w:rFonts w:ascii="仿宋_GB2312" w:eastAsia="仿宋_GB2312" w:hint="eastAsia"/>
          <w:sz w:val="32"/>
          <w:szCs w:val="32"/>
        </w:rPr>
        <w:t>在</w:t>
      </w:r>
      <w:r w:rsidR="00942DA4" w:rsidRPr="00481813">
        <w:rPr>
          <w:rFonts w:ascii="仿宋_GB2312" w:eastAsia="仿宋_GB2312" w:hint="eastAsia"/>
          <w:sz w:val="32"/>
          <w:szCs w:val="32"/>
        </w:rPr>
        <w:t>运动训练方面曾作为</w:t>
      </w:r>
      <w:proofErr w:type="gramStart"/>
      <w:r w:rsidR="00942DA4" w:rsidRPr="00481813">
        <w:rPr>
          <w:rFonts w:ascii="仿宋_GB2312" w:eastAsia="仿宋_GB2312" w:hint="eastAsia"/>
          <w:sz w:val="32"/>
          <w:szCs w:val="32"/>
        </w:rPr>
        <w:t>院男子</w:t>
      </w:r>
      <w:proofErr w:type="gramEnd"/>
      <w:r w:rsidR="00942DA4" w:rsidRPr="00481813">
        <w:rPr>
          <w:rFonts w:ascii="仿宋_GB2312" w:eastAsia="仿宋_GB2312" w:hint="eastAsia"/>
          <w:sz w:val="32"/>
          <w:szCs w:val="32"/>
        </w:rPr>
        <w:t>篮球队主教练带领队员获得全省高等职业院校第四名和二等奖的成绩；作为院田径队教练员</w:t>
      </w:r>
      <w:r w:rsidR="00C722D9" w:rsidRPr="00481813">
        <w:rPr>
          <w:rFonts w:ascii="仿宋_GB2312" w:eastAsia="仿宋_GB2312" w:hint="eastAsia"/>
          <w:sz w:val="32"/>
          <w:szCs w:val="32"/>
        </w:rPr>
        <w:t>在第四届四川省高职高专大学生田径运动会中获得女子团体第二，男子团体第五，男女团体第四的良好成绩。</w:t>
      </w:r>
    </w:p>
    <w:p w:rsidR="00E764B1" w:rsidRPr="00481813" w:rsidRDefault="00C722D9" w:rsidP="007C123E">
      <w:pPr>
        <w:spacing w:line="560" w:lineRule="exact"/>
        <w:ind w:firstLineChars="200" w:firstLine="640"/>
        <w:rPr>
          <w:rFonts w:ascii="仿宋_GB2312" w:eastAsia="仿宋_GB2312"/>
          <w:sz w:val="32"/>
          <w:szCs w:val="32"/>
        </w:rPr>
      </w:pPr>
      <w:r w:rsidRPr="00481813">
        <w:rPr>
          <w:rFonts w:ascii="仿宋_GB2312" w:eastAsia="仿宋_GB2312" w:hint="eastAsia"/>
          <w:sz w:val="32"/>
          <w:szCs w:val="32"/>
        </w:rPr>
        <w:t>在</w:t>
      </w:r>
      <w:r w:rsidR="00F77303" w:rsidRPr="00481813">
        <w:rPr>
          <w:rFonts w:ascii="仿宋_GB2312" w:eastAsia="仿宋_GB2312" w:hint="eastAsia"/>
          <w:sz w:val="32"/>
          <w:szCs w:val="32"/>
        </w:rPr>
        <w:t>社会服务等方面</w:t>
      </w:r>
      <w:r w:rsidR="007C123E" w:rsidRPr="00481813">
        <w:rPr>
          <w:rFonts w:ascii="仿宋_GB2312" w:eastAsia="仿宋_GB2312" w:hint="eastAsia"/>
          <w:sz w:val="32"/>
          <w:szCs w:val="32"/>
        </w:rPr>
        <w:t>承担</w:t>
      </w:r>
      <w:r w:rsidR="00E30993" w:rsidRPr="00481813">
        <w:rPr>
          <w:rFonts w:ascii="仿宋_GB2312" w:eastAsia="仿宋_GB2312" w:hint="eastAsia"/>
          <w:sz w:val="32"/>
          <w:szCs w:val="32"/>
        </w:rPr>
        <w:t>了2016年四川省青少年足球锦标赛、2018年四川省第十三届运动会第九届残运会暨第四</w:t>
      </w:r>
      <w:r w:rsidR="00E30993" w:rsidRPr="00481813">
        <w:rPr>
          <w:rFonts w:ascii="仿宋_GB2312" w:eastAsia="仿宋_GB2312" w:hint="eastAsia"/>
          <w:sz w:val="32"/>
          <w:szCs w:val="32"/>
        </w:rPr>
        <w:lastRenderedPageBreak/>
        <w:t>届</w:t>
      </w:r>
      <w:proofErr w:type="gramStart"/>
      <w:r w:rsidR="00E30993" w:rsidRPr="00481813">
        <w:rPr>
          <w:rFonts w:ascii="仿宋_GB2312" w:eastAsia="仿宋_GB2312" w:hint="eastAsia"/>
          <w:sz w:val="32"/>
          <w:szCs w:val="32"/>
        </w:rPr>
        <w:t>特</w:t>
      </w:r>
      <w:proofErr w:type="gramEnd"/>
      <w:r w:rsidR="00E30993" w:rsidRPr="00481813">
        <w:rPr>
          <w:rFonts w:ascii="仿宋_GB2312" w:eastAsia="仿宋_GB2312" w:hint="eastAsia"/>
          <w:sz w:val="32"/>
          <w:szCs w:val="32"/>
        </w:rPr>
        <w:t>奥会的足球、网球、盲人门球等项目</w:t>
      </w:r>
      <w:r w:rsidR="007C123E" w:rsidRPr="00481813">
        <w:rPr>
          <w:rFonts w:ascii="仿宋_GB2312" w:eastAsia="仿宋_GB2312" w:hint="eastAsia"/>
          <w:sz w:val="32"/>
          <w:szCs w:val="32"/>
        </w:rPr>
        <w:t>、2019年四川省普通高等学校校园足球联赛（高职高专组）的竞赛组织工作，担任了2020年中国第八届中学生网球比赛裁判工作。在省市体育赛事中展现了学院体育教师的风采并获得赛事组委会的一致好评。</w:t>
      </w:r>
    </w:p>
    <w:sectPr w:rsidR="00E764B1" w:rsidRPr="00481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1B6" w:rsidRDefault="001371B6" w:rsidP="00AD27C0">
      <w:r>
        <w:separator/>
      </w:r>
    </w:p>
  </w:endnote>
  <w:endnote w:type="continuationSeparator" w:id="0">
    <w:p w:rsidR="001371B6" w:rsidRDefault="001371B6" w:rsidP="00AD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charset w:val="86"/>
    <w:family w:val="modern"/>
    <w:pitch w:val="default"/>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1B6" w:rsidRDefault="001371B6" w:rsidP="00AD27C0">
      <w:r>
        <w:separator/>
      </w:r>
    </w:p>
  </w:footnote>
  <w:footnote w:type="continuationSeparator" w:id="0">
    <w:p w:rsidR="001371B6" w:rsidRDefault="001371B6" w:rsidP="00AD2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4B1"/>
    <w:rsid w:val="001371B6"/>
    <w:rsid w:val="00481813"/>
    <w:rsid w:val="007C123E"/>
    <w:rsid w:val="00942DA4"/>
    <w:rsid w:val="00AD27C0"/>
    <w:rsid w:val="00C722D9"/>
    <w:rsid w:val="00E30993"/>
    <w:rsid w:val="00E764B1"/>
    <w:rsid w:val="00F77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28699"/>
  <w15:docId w15:val="{75EC073E-426B-4B1F-A496-8CF1B581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4B1"/>
    <w:pPr>
      <w:widowControl w:val="0"/>
      <w:jc w:val="both"/>
    </w:pPr>
    <w:rPr>
      <w:rFonts w:ascii="Calibri" w:eastAsia="宋体" w:hAnsi="Calibri" w:cs="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7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27C0"/>
    <w:rPr>
      <w:rFonts w:ascii="Calibri" w:eastAsia="宋体" w:hAnsi="Calibri" w:cs="Calibri"/>
      <w:sz w:val="18"/>
      <w:szCs w:val="18"/>
    </w:rPr>
  </w:style>
  <w:style w:type="paragraph" w:styleId="a5">
    <w:name w:val="footer"/>
    <w:basedOn w:val="a"/>
    <w:link w:val="a6"/>
    <w:uiPriority w:val="99"/>
    <w:unhideWhenUsed/>
    <w:rsid w:val="00AD27C0"/>
    <w:pPr>
      <w:tabs>
        <w:tab w:val="center" w:pos="4153"/>
        <w:tab w:val="right" w:pos="8306"/>
      </w:tabs>
      <w:snapToGrid w:val="0"/>
      <w:jc w:val="left"/>
    </w:pPr>
    <w:rPr>
      <w:sz w:val="18"/>
      <w:szCs w:val="18"/>
    </w:rPr>
  </w:style>
  <w:style w:type="character" w:customStyle="1" w:styleId="a6">
    <w:name w:val="页脚 字符"/>
    <w:basedOn w:val="a0"/>
    <w:link w:val="a5"/>
    <w:uiPriority w:val="99"/>
    <w:rsid w:val="00AD27C0"/>
    <w:rPr>
      <w:rFonts w:ascii="Calibri" w:eastAsia="宋体" w:hAnsi="Calibri" w:cs="Calibri"/>
      <w:sz w:val="18"/>
      <w:szCs w:val="18"/>
    </w:rPr>
  </w:style>
  <w:style w:type="character" w:customStyle="1" w:styleId="style101">
    <w:name w:val="style101"/>
    <w:basedOn w:val="a0"/>
    <w:rsid w:val="00AD27C0"/>
    <w:rPr>
      <w:color w:val="333333"/>
    </w:rPr>
  </w:style>
  <w:style w:type="paragraph" w:customStyle="1" w:styleId="CharCharCharChar">
    <w:name w:val="Char Char Char Char"/>
    <w:basedOn w:val="a"/>
    <w:semiHidden/>
    <w:rsid w:val="00F77303"/>
    <w:pPr>
      <w:widowControl/>
      <w:spacing w:after="160" w:line="240" w:lineRule="exact"/>
      <w:jc w:val="left"/>
    </w:pPr>
    <w:rPr>
      <w:rFonts w:ascii="Verdana"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100</Words>
  <Characters>570</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2022-06-17T11:50:00Z</dcterms:created>
  <dcterms:modified xsi:type="dcterms:W3CDTF">2022-06-18T11:53:00Z</dcterms:modified>
</cp:coreProperties>
</file>