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物联网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党支部先进事迹材料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物联网党支部共有党员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组织结构从职称、年龄、男女比、师生比等方面均结构合理，符合老中青传帮带基本要求。支部校企共建了新大陆-物联网学院，组建了学生双创和互联网+工作室，创建了身份识别大师工作室和广元市物联网重点实验室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物联网</w:t>
      </w:r>
      <w:r>
        <w:rPr>
          <w:rFonts w:hint="eastAsia" w:ascii="仿宋_GB2312" w:eastAsia="仿宋_GB2312"/>
          <w:sz w:val="32"/>
          <w:szCs w:val="32"/>
        </w:rPr>
        <w:t>支部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人员能</w:t>
      </w:r>
      <w:r>
        <w:rPr>
          <w:rFonts w:hint="eastAsia" w:ascii="仿宋_GB2312" w:eastAsia="仿宋_GB2312"/>
          <w:sz w:val="32"/>
          <w:szCs w:val="32"/>
        </w:rPr>
        <w:t>理想信念坚定，有较强的党员意识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支部能严格落实</w:t>
      </w:r>
      <w:r>
        <w:rPr>
          <w:rFonts w:hint="eastAsia" w:ascii="仿宋_GB2312" w:eastAsia="仿宋_GB2312"/>
          <w:sz w:val="32"/>
          <w:szCs w:val="32"/>
        </w:rPr>
        <w:t>“三会一课”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等基本制度，按照新时代高校党建“双创”工作重点任务指南全面落实“七个有力”重点任务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支部</w:t>
      </w:r>
      <w:r>
        <w:rPr>
          <w:rFonts w:hint="eastAsia" w:ascii="仿宋_GB2312" w:eastAsia="仿宋_GB2312"/>
          <w:sz w:val="32"/>
          <w:szCs w:val="32"/>
        </w:rPr>
        <w:t>能团结带领党员、群众出色完成各项任务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起到</w:t>
      </w:r>
      <w:r>
        <w:rPr>
          <w:rFonts w:hint="eastAsia" w:ascii="仿宋_GB2312" w:eastAsia="仿宋_GB2312"/>
          <w:sz w:val="32"/>
          <w:szCs w:val="32"/>
        </w:rPr>
        <w:t>战斗堡垒作用。支部的主要事迹如下：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1.物联网教师团队获省级及以上技术技能竞赛一等奖3项（四川省教育厅）。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与企业共建共享，创建物联网学院，打造了开放型实践基地和技术创新平台，聚焦核心技术，创新培养模式，校企协同培养人才；对接产业需求，开展多层次社会培训，助推区域职教发展，提升物联网社会服务能力，为我院双高建设做出有力支撑。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3.物联网创新班培养过程管理日趋规范，成果显著，连续2年在创办学生企业、申报专利、双创和互联网+比赛、职业技能竞赛等活动中屡创佳绩。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4.在2021年关于开展党建工作示范创建和质量创优建设项目活动中，成功申报创建样板党支部，建设周期2年。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5.2021年，在党建优秀“支部工作法”推荐评选活动中虽未被推荐到省上，但我支部一致在推行“三导一建”支部工作法。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.2020-2022年，物联网技术与应用重点实验室持续不断帮扶广元本地企业，如四川长胜机器有限公司、广元天英精密传动系统有限公司、广元创巨环保节能科技有限公司等，切实做到了为企业解决实际问题、办实事、办好事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BD"/>
    <w:rsid w:val="003865BD"/>
    <w:rsid w:val="00AF68F1"/>
    <w:rsid w:val="053958A6"/>
    <w:rsid w:val="11D04BB3"/>
    <w:rsid w:val="2A6D6F3F"/>
    <w:rsid w:val="46D2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2022-06-21T02:04:00Z</dcterms:created>
  <dc:creator>罗利琴</dc:creator>
  <cp:lastModifiedBy>Administrator</cp:lastModifiedBy>
  <dcterms:modified xsi:type="dcterms:W3CDTF">2022-06-21T02:32:24Z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